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书名：第二只手  楚天金报品牌活动纵览</w:t>
      </w:r>
    </w:p>
    <w:p>
      <w:r>
        <w:t>作者：韩少林主编</w:t>
      </w:r>
    </w:p>
    <w:p>
      <w:r>
        <w:t>出版社：北京：中国和平出版社</w:t>
      </w:r>
    </w:p>
    <w:p>
      <w:r>
        <w:t>出版日期：2011.11</w:t>
      </w:r>
    </w:p>
    <w:p>
      <w:r>
        <w:t>总页数：382</w:t>
      </w:r>
    </w:p>
    <w:p>
      <w:r>
        <w:t>更多请访问教客网: www.jiaokey.com</w:t>
      </w:r>
    </w:p>
    <w:p>
      <w:r>
        <w:t>第二只手  楚天金报品牌活动纵览 评论地址：https://www.jiaokey.com/book/detail/13508046.html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