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新题型过关必练500题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新题型过关必练500题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本书出售、求购地址：https://www.jiaokey.com/book/detail/13507543.html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  1  新题型过关必练500题.html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