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你会认时间吗？  级别2</w:t>
      </w:r>
    </w:p>
    <w:p>
      <w:r>
        <w:rPr>
          <w:rFonts w:ascii="宋体" w:hAnsi="宋体" w:eastAsia="宋体"/>
          <w:sz w:val="24"/>
        </w:rPr>
        <w:t>（法）卡尔伯纳伊文；（意）卡莱蒂绘；陈雯译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你会认时间吗？  级别2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（法）卡尔伯纳伊文；（意）卡莱蒂绘；陈雯译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本书出售、求购地址：https://www.jiaokey.com/book/detail/13506647.html</w:t>
      </w:r>
    </w:p>
    <w:p>
      <w:r>
        <w:t>更多相关图书推荐：https://www.jiaokey.com</w:t>
      </w:r>
    </w:p>
    <w:p>
      <w:r>
        <w:t>（法）卡尔伯纳伊文；（意）卡莱蒂绘；陈雯译 其他作品：https://www.jiaokey.com/tag/（法）卡尔伯纳伊文；（意）卡莱蒂绘；陈雯译.html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关键词搜索：https://www.jiaokey.com/tag/你会认时间吗？  级别2.html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