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书名：少自由度并联支撑机构动基座自动调平系统</w:t>
      </w:r>
    </w:p>
    <w:p>
      <w:r>
        <w:t>作者：朱大昌，蔡进宝著</w:t>
      </w:r>
    </w:p>
    <w:p>
      <w:r>
        <w:t>出版社：北京：冶金工业出版社</w:t>
      </w:r>
    </w:p>
    <w:p>
      <w:r>
        <w:t>出版日期：2012.09</w:t>
      </w:r>
    </w:p>
    <w:p>
      <w:r>
        <w:t>总页数：158</w:t>
      </w:r>
    </w:p>
    <w:p>
      <w:r>
        <w:t>更多请访问教客网: www.jiaokey.com</w:t>
      </w:r>
    </w:p>
    <w:p>
      <w:r>
        <w:t>少自由度并联支撑机构动基座自动调平系统 评论地址：https://www.jiaokey.com/book/detail/13506103.html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