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书名：职前能力培养</w:t>
      </w:r>
    </w:p>
    <w:p>
      <w:r>
        <w:t>作者：诸绍学主编；易祥，何旭华，陈劳生副主编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总页数：266</w:t>
      </w:r>
    </w:p>
    <w:p>
      <w:r>
        <w:t>更多请访问教客网: www.jiaokey.com</w:t>
      </w:r>
    </w:p>
    <w:p>
      <w:r>
        <w:t>职前能力培养 评论地址：https://www.jiaokey.com/book/detail/13504928.html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