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书名：年龄结构变动与经济增长  理论模型与政策建议</w:t>
      </w:r>
    </w:p>
    <w:p>
      <w:r>
        <w:t>作者:李魁著</w:t>
      </w:r>
    </w:p>
    <w:p>
      <w:r>
        <w:t>出版社:武汉：武汉大学出版社</w:t>
      </w:r>
    </w:p>
    <w:p>
      <w:r>
        <w:t>出版日期：2014.01</w:t>
      </w:r>
    </w:p>
    <w:p>
      <w:r>
        <w:t>总页数：302</w:t>
      </w:r>
    </w:p>
    <w:p>
      <w:r>
        <w:t>更多请访问教客网:www.jiaokey.com</w:t>
      </w:r>
    </w:p>
    <w:p>
      <w:r>
        <w:t>年龄结构变动与经济增长  理论模型与政策建议评论地址：https://www.jiaokey.com/book/detail/13498447.html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