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富爸爸  21世纪的生意  最新修订版</w:t>
      </w:r>
    </w:p>
    <w:p>
      <w:r>
        <w:rPr>
          <w:rFonts w:ascii="宋体" w:hAnsi="宋体" w:eastAsia="宋体"/>
          <w:sz w:val="24"/>
        </w:rPr>
        <w:t>（美）罗伯特·清崎，约翰·弗莱明，金·清崎著；王戎译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8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富爸爸  21世纪的生意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（美）罗伯特·清崎，约翰·弗莱明，金·清崎著；王戎译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网络营销-通俗读物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本书出售、求购地址：https://www.jiaokey.com/book/detail/13498239.html</w:t>
      </w:r>
    </w:p>
    <w:p>
      <w:r>
        <w:t>更多相关图书推荐：https://www.jiaokey.com</w:t>
      </w:r>
    </w:p>
    <w:p>
      <w:r>
        <w:t>（美）罗伯特·清崎，约翰·弗莱明，金·清崎著；王戎译 其他作品：https://www.jiaokey.com/tag/（美）罗伯特·清崎，约翰·弗莱明，金·清崎著；王戎译.html</w:t>
      </w:r>
    </w:p>
    <w:p>
      <w:r>
        <w:t>成都:四川文艺出版社,2014.01 出版图书：https://www.jiaokey.com/tag/成都:四川文艺出版社,2014.01.html</w:t>
      </w:r>
    </w:p>
    <w:p>
      <w:r>
        <w:t>关键词搜索：https://www.jiaokey.com/tag/网络营销-通俗读物.html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