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建厂二十周年回顾  1969-1989</w:t>
      </w:r>
    </w:p>
    <w:p>
      <w:r>
        <w:rPr>
          <w:rFonts w:ascii="宋体" w:hAnsi="宋体" w:eastAsia="宋体"/>
          <w:sz w:val="24"/>
        </w:rPr>
        <w:t>东风轮胎厂宣传部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建厂二十周年回顾  1969-1989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东风轮胎厂宣传部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东风轮胎厂宣传部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本书出售、求购地址：https://www.jiaokey.com/book/detail/13498121.html</w:t>
      </w:r>
    </w:p>
    <w:p>
      <w:r>
        <w:t>更多相关图书推荐：https://www.jiaokey.com</w:t>
      </w:r>
    </w:p>
    <w:p>
      <w:r>
        <w:t>东风轮胎厂宣传部 其他作品：https://www.jiaokey.com/tag/东风轮胎厂宣传部.html</w:t>
      </w:r>
    </w:p>
    <w:p>
      <w:r>
        <w:t>东风轮胎厂宣传部 出版图书：https://www.jiaokey.com/tag/东风轮胎厂宣传部.html</w:t>
      </w:r>
    </w:p>
    <w:p>
      <w:r>
        <w:t>关键词搜索：https://www.jiaokey.com/tag/建厂二十周年回顾  1969-1989.html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