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装点红楼梦  揭秘八7版电视剧《红楼梦》永恒之美</w:t>
      </w:r>
    </w:p>
    <w:p>
      <w:r>
        <w:rPr>
          <w:rFonts w:ascii="宋体" w:hAnsi="宋体" w:eastAsia="宋体"/>
          <w:sz w:val="24"/>
        </w:rPr>
        <w:t>杨树云著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装点红楼梦  揭秘八7版电视剧《红楼梦》永恒之美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杨树云著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本书出售、求购地址：https://www.jiaokey.com/book/detail/13497097.html</w:t>
      </w:r>
    </w:p>
    <w:p>
      <w:r>
        <w:t>更多相关图书推荐：https://www.jiaokey.com</w:t>
      </w:r>
    </w:p>
    <w:p>
      <w:r>
        <w:t>杨树云著 其他作品：https://www.jiaokey.com/tag/杨树云著.html</w:t>
      </w:r>
    </w:p>
    <w:p>
      <w:r>
        <w:t>关键词搜索：https://www.jiaokey.com/tag/装点红楼梦  揭秘八7版电视剧《红楼梦》永恒之美.html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