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书名：新时期高校化学专业教育教学论  全国本科院校高等化学教育与化学重点学科建设特色化学专业建设与课程建设交流研讨会论文集</w:t>
      </w:r>
    </w:p>
    <w:p>
      <w:r>
        <w:t>作者:曾启华主编</w:t>
      </w:r>
    </w:p>
    <w:p>
      <w:r>
        <w:t>出版社:成都：西南交通大学出版社</w:t>
      </w:r>
    </w:p>
    <w:p>
      <w:r>
        <w:t>出版日期：2012.06</w:t>
      </w:r>
    </w:p>
    <w:p>
      <w:r>
        <w:t>总页数：302</w:t>
      </w:r>
    </w:p>
    <w:p>
      <w:r>
        <w:t>更多请访问教客网:www.jiaokey.com</w:t>
      </w:r>
    </w:p>
    <w:p>
      <w:r>
        <w:t>新时期高校化学专业教育教学论  全国本科院校高等化学教育与化学重点学科建设特色化学专业建设与课程建设交流研讨会论文集评论地址：https://www.jiaokey.com/book/detail/13496107.html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