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书名：年轻肌肤吃出来  佩里孔的承诺</w:t>
      </w:r>
    </w:p>
    <w:p>
      <w:r>
        <w:t>作者：（美）&lt;font color=Red&gt;佩&lt;/font&gt;里孔著；董伟译</w:t>
      </w:r>
    </w:p>
    <w:p>
      <w:r>
        <w:t>出版社：广州:广东经济出版社,2014.01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年轻肌肤吃出来  佩里孔的承诺 评论地址：https://www.jiaokey.com/book/detail/13495407.html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