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经典原版书库  计算机文化  英文版  第15版</w:t>
      </w:r>
    </w:p>
    <w:p>
      <w:r>
        <w:rPr>
          <w:rFonts w:ascii="宋体" w:hAnsi="宋体" w:eastAsia="宋体"/>
          <w:sz w:val="24"/>
        </w:rPr>
        <w:t>（美）帕森斯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经典原版书库  计算机文化  英文版  第15版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（美）帕森斯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本书出售、求购地址：https://www.jiaokey.com/book/detail/13492281.html</w:t>
      </w:r>
    </w:p>
    <w:p>
      <w:r>
        <w:t>更多相关图书推荐：https://www.jiaokey.com</w:t>
      </w:r>
    </w:p>
    <w:p>
      <w:r>
        <w:t>（美）帕森斯 其他作品：https://www.jiaokey.com/tag/（美）帕森斯.html</w:t>
      </w:r>
    </w:p>
    <w:p>
      <w:r>
        <w:t>关键词搜索：https://www.jiaokey.com/tag/经典原版书库  计算机文化  英文版  第15版.html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