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上海老品牌复兴之路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上海老品牌复兴之路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本书出售、求购地址：https://www.jiaokey.com/book/detail/13491475.html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关键词搜索：https://www.jiaokey.com/tag/上海老品牌复兴之路.html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