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影视俄语视听教程＝Учебное пособие для китайских студентов</w:t>
      </w:r>
    </w:p>
    <w:p>
      <w:r>
        <w:rPr>
          <w:rFonts w:ascii="宋体" w:hAnsi="宋体" w:eastAsia="宋体"/>
          <w:sz w:val="24"/>
        </w:rPr>
        <w:t>朱玉富，Я.П.，波鲁希娜主编；史崇文，任立侠，刘璐等编者；李晓璐，孔超，孙刚技术指导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影视俄语视听教程＝Учебное пособие для китайских студентов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朱玉富，Я.П.，波鲁希娜主编；史崇文，任立侠，刘璐等编者；李晓璐，孔超，孙刚技术指导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本书出售、求购地址：https://www.jiaokey.com/book/detail/13491060.html</w:t>
      </w:r>
    </w:p>
    <w:p>
      <w:r>
        <w:t>更多相关图书推荐：https://www.jiaokey.com</w:t>
      </w:r>
    </w:p>
    <w:p>
      <w:r>
        <w:t>朱玉富，Я.П.，波鲁希娜主编；史崇文，任立侠，刘璐等编者；李晓璐，孔超，孙刚技术指导 其他作品：https://www.jiaokey.com/tag/朱玉富，Я.П.，波鲁希娜主编；史崇文，任立侠，刘璐等编者；李晓璐，孔超，孙刚技术指导.html</w:t>
      </w:r>
    </w:p>
    <w:p>
      <w:r>
        <w:t>北京大学出版社 出版图书：https://www.jiaokey.com/tag/北京大学出版社.html</w:t>
      </w:r>
    </w:p>
    <w:p>
      <w:r>
        <w:t>关键词搜索：https://www.jiaokey.com/tag/影视俄语视听教程＝Учебное пособие для китайских студентов.html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