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书名：超急速传热传质的基础研究</w:t>
      </w:r>
    </w:p>
    <w:p>
      <w:r>
        <w:t>作者：刘登瀛，杨院生</w:t>
      </w:r>
    </w:p>
    <w:p>
      <w:r>
        <w:t>出版社：</w:t>
      </w:r>
    </w:p>
    <w:p>
      <w:r>
        <w:t>出版日期：2001.06</w:t>
      </w:r>
    </w:p>
    <w:p>
      <w:r>
        <w:t>总页数：377</w:t>
      </w:r>
    </w:p>
    <w:p>
      <w:r>
        <w:t>更多请访问教客网: www.jiaokey.com</w:t>
      </w:r>
    </w:p>
    <w:p>
      <w:r>
        <w:t>超急速传热传质的基础研究 评论地址：https://www.jiaokey.com/book/detail/13490638.html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