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书名：社会·实践·人生  大学生社会实践调研报告集  2</w:t>
      </w:r>
    </w:p>
    <w:p>
      <w:r>
        <w:t>作者：徐仲伟，游敏惠，杜惠平主编；代金平，伍安春，张珂副主编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总页数：219</w:t>
      </w:r>
    </w:p>
    <w:p>
      <w:r>
        <w:t>更多请访问教客网: www.jiaokey.com</w:t>
      </w:r>
    </w:p>
    <w:p>
      <w:r>
        <w:t>社会·实践·人生  大学生社会实践调研报告集  2 评论地址：https://www.jiaokey.com/book/detail/13490061.html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