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金融与GDP增长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金融与GDP增长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本书出售、求购地址：https://www.jiaokey.com/book/detail/13489260.html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关键词搜索：https://www.jiaokey.com/tag/金融与GDP增长.html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