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书名：0-3岁喂养教养情绪管理宜忌  情商+智商+健康</w:t>
      </w:r>
    </w:p>
    <w:p>
      <w:r>
        <w:t>作者：李宁主编</w:t>
      </w:r>
    </w:p>
    <w:p>
      <w:r>
        <w:t>出版社：北京：中国轻工业出版社</w:t>
      </w:r>
    </w:p>
    <w:p>
      <w:r>
        <w:t>出版日期：2014.03</w:t>
      </w:r>
    </w:p>
    <w:p>
      <w:r>
        <w:t>总页数：219</w:t>
      </w:r>
    </w:p>
    <w:p>
      <w:r>
        <w:t>更多请访问教客网: www.jiaokey.com</w:t>
      </w:r>
    </w:p>
    <w:p>
      <w:r>
        <w:t>0-3岁喂养教养情绪管理宜忌  情商+智商+健康 评论地址：https://www.jiaokey.com/book/detail/13488736.html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