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基于农业支持视角的中国农业环境政策研究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基于农业支持视角的中国农业环境政策研究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本书出售、求购地址：https://www.jiaokey.com/book/detail/13488674.html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关键词搜索：https://www.jiaokey.com/tag/基于农业支持视角的中国农业环境政策研究.html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