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当代中国骨科临床与康复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当代中国骨科临床与康复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本书出售、求购地址：https://www.jiaokey.com/book/detail/13484198.html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关键词搜索：https://www.jiaokey.com/tag/当代中国骨科临床与康复.html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