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想象异域  读李朝朝鲜汉文燕行文献札记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想象异域  读李朝朝鲜汉文燕行文献札记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本书出售、求购地址：https://www.jiaokey.com/book/detail/13483825.html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关键词搜索：https://www.jiaokey.com/tag/想象异域  读李朝朝鲜汉文燕行文献札记.html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