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书名：20-30岁，你拿青春怎么用</w:t>
      </w:r>
    </w:p>
    <w:p>
      <w:r>
        <w:t>作者：中国青年杂志社编；续文利主编</w:t>
      </w:r>
    </w:p>
    <w:p>
      <w:r>
        <w:t>出版社：天津：天津人民出版社</w:t>
      </w:r>
    </w:p>
    <w:p>
      <w:r>
        <w:t>出版日期：2014.02</w:t>
      </w:r>
    </w:p>
    <w:p>
      <w:r>
        <w:t>总页数：232</w:t>
      </w:r>
    </w:p>
    <w:p>
      <w:r>
        <w:t>更多请访问教客网: www.jiaokey.com</w:t>
      </w:r>
    </w:p>
    <w:p>
      <w:r>
        <w:t>20-30岁，你拿青春怎么用 评论地址：https://www.jiaokey.com/book/detail/13481913.html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