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孙悟空大战网游魔</w:t>
      </w:r>
    </w:p>
    <w:p>
      <w:r>
        <w:rPr>
          <w:rFonts w:ascii="宋体" w:hAnsi="宋体" w:eastAsia="宋体"/>
          <w:sz w:val="24"/>
        </w:rPr>
        <w:t>（韩）金辰燮文；（韩）罗日英图；曹玉绚译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孙悟空大战网游魔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（韩）金辰燮文；（韩）罗日英图；曹玉绚译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自我控制-少儿读物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本书出售、求购地址：https://www.jiaokey.com/book/detail/13481799.html</w:t>
      </w:r>
    </w:p>
    <w:p>
      <w:r>
        <w:t>更多相关图书推荐：https://www.jiaokey.com</w:t>
      </w:r>
    </w:p>
    <w:p>
      <w:r>
        <w:t>（韩）金辰燮文；（韩）罗日英图；曹玉绚译 其他作品：https://www.jiaokey.com/tag/（韩）金辰燮文；（韩）罗日英图；曹玉绚译.html</w:t>
      </w:r>
    </w:p>
    <w:p>
      <w:r>
        <w:t>石家庄:河北教育出版社,2014.02 出版图书：https://www.jiaokey.com/tag/石家庄:河北教育出版社,2014.02.html</w:t>
      </w:r>
    </w:p>
    <w:p>
      <w:r>
        <w:t>关键词搜索：https://www.jiaokey.com/tag/自我控制-少儿读物.html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