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火攻篇  38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火攻篇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本书出售、求购地址：https://www.jiaokey.com/book/detail/13481688.html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火攻篇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