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书名：钓鱼养鱼指南  一看就懂，一学就会，一用就灵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出版日期：2009.10</w:t>
      </w:r>
    </w:p>
    <w:p>
      <w:r>
        <w:t>总页数：248</w:t>
      </w:r>
    </w:p>
    <w:p>
      <w:r>
        <w:t>更多请访问教客网: www.jiaokey.com</w:t>
      </w:r>
    </w:p>
    <w:p>
      <w:r>
        <w:t>钓鱼养鱼指南  一看就懂，一学就会，一用就灵 评论地址：https://www.jiaokey.com/book/detail/13478766.html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