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思想道德修养与法律基础辅助读本</w:t>
      </w:r>
    </w:p>
    <w:p>
      <w:r>
        <w:rPr>
          <w:rFonts w:ascii="宋体" w:hAnsi="宋体" w:eastAsia="宋体"/>
          <w:sz w:val="24"/>
        </w:rPr>
        <w:t>高仁泽总主编；邹伟建，杨党校主编；陈农心主审；张文，叶伟军，张坚，陈天翼副主编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思想道德修养与法律基础辅助读本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高仁泽总主编；邹伟建，杨党校主编；陈农心主审；张文，叶伟军，张坚，陈天翼副主编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本书出售、求购地址：https://www.jiaokey.com/book/detail/13478545.html</w:t>
      </w:r>
    </w:p>
    <w:p>
      <w:r>
        <w:t>更多相关图书推荐：https://www.jiaokey.com</w:t>
      </w:r>
    </w:p>
    <w:p>
      <w:r>
        <w:t>高仁泽总主编；邹伟建，杨党校主编；陈农心主审；张文，叶伟军，张坚，陈天翼副主编 其他作品：https://www.jiaokey.com/tag/高仁泽总主编；邹伟建，杨党校主编；陈农心主审；张文，叶伟军，张坚，陈天翼副主编.html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关键词搜索：https://www.jiaokey.com/tag/思想道德修养与法律基础辅助读本.html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