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书名：你要如何衡量你的人生  财务自由篇</w:t>
      </w:r>
    </w:p>
    <w:p>
      <w:r>
        <w:t>作者：（美）伊桑·威利斯，（美）兰迪·甘恩著；吴秀洁译</w:t>
      </w:r>
    </w:p>
    <w:p>
      <w:r>
        <w:t>出版社：北京：北京联合出版公司</w:t>
      </w:r>
    </w:p>
    <w:p>
      <w:r>
        <w:t>出版日期：2013</w:t>
      </w:r>
    </w:p>
    <w:p>
      <w:r>
        <w:t>总页数：169</w:t>
      </w:r>
    </w:p>
    <w:p>
      <w:r>
        <w:t>更多请访问教客网: www.jiaokey.com</w:t>
      </w:r>
    </w:p>
    <w:p>
      <w:r>
        <w:t>你要如何衡量你的人生  财务自由篇 评论地址：https://www.jiaokey.com/book/detail/13477078.html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