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应用设计  手绘POP速成攻略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应用设计  手绘POP速成攻略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本书出售、求购地址：https://www.jiaokey.com/book/detail/13476100.html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关键词搜索：https://www.jiaokey.com/tag/应用设计  手绘POP速成攻略.html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