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书名：舆论引导力与文化软实力</w:t>
      </w:r>
    </w:p>
    <w:p>
      <w:r>
        <w:t>作者：李希光，顾小探著</w:t>
      </w:r>
    </w:p>
    <w:p>
      <w:r>
        <w:t>出版社：长沙：湖南大学出版社</w:t>
      </w:r>
    </w:p>
    <w:p>
      <w:r>
        <w:t>出版日期：2013.10</w:t>
      </w:r>
    </w:p>
    <w:p>
      <w:r>
        <w:t>总页数：211</w:t>
      </w:r>
    </w:p>
    <w:p>
      <w:r>
        <w:t>更多请访问教客网: www.jiaokey.com</w:t>
      </w:r>
    </w:p>
    <w:p>
      <w:r>
        <w:t>舆论引导力与文化软实力 评论地址：https://www.jiaokey.com/book/detail/13475571.html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