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陈燕主编；吴翔，罗小燕，金丽娇副主编；刘名望，陈宇，忽风云参编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陈燕主编；吴翔，罗小燕，金丽娇副主编；刘名望，陈宇，忽风云参编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本书出售、求购地址：https://www.jiaokey.com/book/detail/13474926.html</w:t>
      </w:r>
    </w:p>
    <w:p>
      <w:r>
        <w:t>更多相关图书推荐：https://www.jiaokey.com</w:t>
      </w:r>
    </w:p>
    <w:p>
      <w:r>
        <w:t>陈燕主编；吴翔，罗小燕，金丽娇副主编；刘名望，陈宇，忽风云参编 其他作品：https://www.jiaokey.com/tag/陈燕主编；吴翔，罗小燕，金丽娇副主编；刘名望，陈宇，忽风云参编.html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