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书名：中国农村集体土地流转制度研究  基于对山东省滕州市农村集体土地流转制度改革的考察</w:t>
      </w:r>
    </w:p>
    <w:p>
      <w:r>
        <w:t>作者：王忠林编</w:t>
      </w:r>
    </w:p>
    <w:p>
      <w:r>
        <w:t>出版社：青岛：中国海洋大学出版社</w:t>
      </w:r>
    </w:p>
    <w:p>
      <w:r>
        <w:t>出版日期：2011.08</w:t>
      </w:r>
    </w:p>
    <w:p>
      <w:r>
        <w:t>总页数：253</w:t>
      </w:r>
    </w:p>
    <w:p>
      <w:r>
        <w:t>更多请访问教客网: www.jiaokey.com</w:t>
      </w:r>
    </w:p>
    <w:p>
      <w:r>
        <w:t>中国农村集体土地流转制度研究  基于对山东省滕州市农村集体土地流转制度改革的考察 评论地址：https://www.jiaokey.com/book/detail/13474696.html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