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21 绘画编 民间年画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21 绘画编 民间年画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本书出售、求购地址：https://www.jiaokey.com/book/detail/13474481.html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关键词搜索：https://www.jiaokey.com/tag/中国美术全集  21 绘画编 民间年画.html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