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25 Sinkang-Sumac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25 Sinkang-Sumac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本书出售、求购地址：https://www.jiaokey.com/book/detail/13474435.html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25 Sinkang-Sumac.html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