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贫血病患饮食调养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贫血病患饮食调养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本书出售、求购地址：https://www.jiaokey.com/book/detail/13474137.html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关键词搜索：https://www.jiaokey.com/tag/贫血病患饮食调养.html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