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书名：选择与跨越  港澳台经济结构及运行机制剖析</w:t>
      </w:r>
    </w:p>
    <w:p>
      <w:r>
        <w:t>作者：隋广军，郑少智，杨从杰著</w:t>
      </w:r>
    </w:p>
    <w:p>
      <w:r>
        <w:t>出版社：广州：暨南大学出版社</w:t>
      </w:r>
    </w:p>
    <w:p>
      <w:r>
        <w:t>出版日期：1998.09</w:t>
      </w:r>
    </w:p>
    <w:p>
      <w:r>
        <w:t>总页数：201</w:t>
      </w:r>
    </w:p>
    <w:p>
      <w:r>
        <w:t>更多请访问教客网: www.jiaokey.com</w:t>
      </w:r>
    </w:p>
    <w:p>
      <w:r>
        <w:t>选择与跨越  港澳台经济结构及运行机制剖析 评论地址：https://www.jiaokey.com/book/detail/13473808.html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