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书名：最美最美的中国童话  传统节日篇  每个孩子都该知道的传统节日故事</w:t>
      </w:r>
    </w:p>
    <w:p>
      <w:r>
        <w:t>作者：汉声杂志社著</w:t>
      </w:r>
    </w:p>
    <w:p>
      <w:r>
        <w:t>出版社：南京：江苏美术出版社</w:t>
      </w:r>
    </w:p>
    <w:p>
      <w:r>
        <w:t>出版日期：2014.01</w:t>
      </w:r>
    </w:p>
    <w:p>
      <w:r>
        <w:t>总页数：63</w:t>
      </w:r>
    </w:p>
    <w:p>
      <w:r>
        <w:t>更多请访问教客网: www.jiaokey.com</w:t>
      </w:r>
    </w:p>
    <w:p>
      <w:r>
        <w:t>最美最美的中国童话  传统节日篇  每个孩子都该知道的传统节日故事 评论地址：https://www.jiaokey.com/book/detail/13472721.html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