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整顿规范市场经济秩序法规汇编  下  河北省企业“四五”普法教材</w:t>
      </w:r>
    </w:p>
    <w:p>
      <w:r>
        <w:rPr>
          <w:rFonts w:ascii="宋体" w:hAnsi="宋体" w:eastAsia="宋体"/>
          <w:sz w:val="24"/>
        </w:rPr>
        <w:t>中共河北省委宣传部，河北省人大常委会办公厅，河北省经济贸易委员会，河北省司法厅，河北省法制宣传教育办公室，河北省工商行政管理局编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整顿规范市场经济秩序法规汇编  下  河北省企业“四五”普法教材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中共河北省委宣传部，河北省人大常委会办公厅，河北省经济贸易委员会，河北省司法厅，河北省法制宣传教育办公室，河北省工商行政管理局编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本书出售、求购地址：https://www.jiaokey.com/book/detail/13471851.html</w:t>
      </w:r>
    </w:p>
    <w:p>
      <w:r>
        <w:t>更多相关图书推荐：https://www.jiaokey.com</w:t>
      </w:r>
    </w:p>
    <w:p>
      <w:r>
        <w:t>中共河北省委宣传部，河北省人大常委会办公厅，河北省经济贸易委员会，河北省司法厅，河北省法制宣传教育办公室，河北省工商行政管理局编 其他作品：https://www.jiaokey.com/tag/中共河北省委宣传部，河北省人大常委会办公厅，河北省经济贸易委员会，河北省司法厅，河北省法制宣传教育办公室，河北省工商行政管理局编.html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关键词搜索：https://www.jiaokey.com/tag/整顿规范市场经济秩序法规汇编  下  河北省企业“四五”普法教材.html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