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书名：华夏文化的丰碑  唐都建筑风貌</w:t>
      </w:r>
    </w:p>
    <w:p>
      <w:r>
        <w:t>作者：葛承雍著</w:t>
      </w:r>
    </w:p>
    <w:p>
      <w:r>
        <w:t>出版社：西安：陕西人民出版社</w:t>
      </w:r>
    </w:p>
    <w:p>
      <w:r>
        <w:t>出版日期：1987.12</w:t>
      </w:r>
    </w:p>
    <w:p>
      <w:r>
        <w:t>总页数：238</w:t>
      </w:r>
    </w:p>
    <w:p>
      <w:r>
        <w:t>更多请访问教客网: www.jiaokey.com</w:t>
      </w:r>
    </w:p>
    <w:p>
      <w:r>
        <w:t>华夏文化的丰碑  唐都建筑风貌 评论地址：https://www.jiaokey.com/book/detail/13469129.html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