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书名：长安与洛阳  汉唐文学中的帝都气象</w:t>
      </w:r>
    </w:p>
    <w:p>
      <w:r>
        <w:t>作者：谢昆芩著；孙逊主编</w:t>
      </w:r>
    </w:p>
    <w:p>
      <w:r>
        <w:t>出版社：上海：上海古籍出版社</w:t>
      </w:r>
    </w:p>
    <w:p>
      <w:r>
        <w:t>出版日期：2013.10</w:t>
      </w:r>
    </w:p>
    <w:p>
      <w:r>
        <w:t>总页数：365</w:t>
      </w:r>
    </w:p>
    <w:p>
      <w:r>
        <w:t>更多请访问教客网: www.jiaokey.com</w:t>
      </w:r>
    </w:p>
    <w:p>
      <w:r>
        <w:t>长安与洛阳  汉唐文学中的帝都气象 评论地址：https://www.jiaokey.com/book/detail/13468906.html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