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七  卷七至卷八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七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本书出售、求购地址：https://www.jiaokey.com/book/detail/13466798.html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七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