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书名：如烟往事  中国动画加工  1989-2009</w:t>
      </w:r>
    </w:p>
    <w:p>
      <w:r>
        <w:t>作者：薛燕平主编；何兵，何伟著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如烟往事  中国动画加工  1989-2009 评论地址：https://www.jiaokey.com/book/detail/13466567.html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