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王兴国，刘丽珍主编；白润流，张茜，姚小平等副主编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王兴国，刘丽珍主编；白润流，张茜，姚小平等副主编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本书出售、求购地址：https://www.jiaokey.com/book/detail/13465872.html</w:t>
      </w:r>
    </w:p>
    <w:p>
      <w:r>
        <w:t>更多相关图书推荐：https://www.jiaokey.com</w:t>
      </w:r>
    </w:p>
    <w:p>
      <w:r>
        <w:t>王兴国，刘丽珍主编；白润流，张茜，姚小平等副主编 其他作品：https://www.jiaokey.com/tag/王兴国，刘丽珍主编；白润流，张茜，姚小平等副主编.html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