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住房绿皮书  中国住房发展报告  2013-2014</w:t>
      </w:r>
    </w:p>
    <w:p>
      <w:r>
        <w:rPr>
          <w:rFonts w:ascii="宋体" w:hAnsi="宋体" w:eastAsia="宋体"/>
          <w:sz w:val="24"/>
        </w:rPr>
        <w:t>倪鹏飞副主编；邹琳华，高广春，中国社会科学院财经战略研究院中国社会科学院城市与竞争力研究中心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住房绿皮书  中国住房发展报告  2013-2014</w:t>
            </w:r>
          </w:p>
        </w:tc>
      </w:tr>
      <w:tr>
        <w:tc>
          <w:tcPr>
            <w:tcW w:type="dxa" w:w="4320"/>
          </w:tcPr>
          <w:p>
            <w:r>
              <w:t>作者</w:t>
            </w:r>
          </w:p>
        </w:tc>
        <w:tc>
          <w:tcPr>
            <w:tcW w:type="dxa" w:w="4320"/>
          </w:tcPr>
          <w:p>
            <w:r>
              <w:t>倪鹏飞副主编；邹琳华，高广春，中国社会科学院财经战略研究院中国社会科学院城市与竞争力研究中心</w:t>
            </w:r>
          </w:p>
        </w:tc>
      </w:tr>
      <w:tr>
        <w:tc>
          <w:tcPr>
            <w:tcW w:type="dxa" w:w="4320"/>
          </w:tcPr>
          <w:p>
            <w:r>
              <w:t>出版社</w:t>
            </w:r>
          </w:p>
        </w:tc>
        <w:tc>
          <w:tcPr>
            <w:tcW w:type="dxa" w:w="4320"/>
          </w:tcPr>
          <w:p>
            <w:r>
              <w:t>北京：社会科学文献出版社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320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本书出售、求购地址：https://www.jiaokey.com/book/detail/13463519.html</w:t>
      </w:r>
    </w:p>
    <w:p>
      <w:r>
        <w:t>更多相关图书推荐：https://www.jiaokey.com</w:t>
      </w:r>
    </w:p>
    <w:p>
      <w:r>
        <w:t>倪鹏飞副主编；邹琳华，高广春，中国社会科学院财经战略研究院中国社会科学院城市与竞争力研究中心 其他作品：https://www.jiaokey.com/tag/倪鹏飞副主编；邹琳华，高广春，中国社会科学院财经战略研究院中国社会科学院城市与竞争力研究中心.html</w:t>
      </w:r>
    </w:p>
    <w:p>
      <w:r>
        <w:t>北京：社会科学文献出版社 出版图书：https://www.jiaokey.com/tag/北京：社会科学文献出版社.html</w:t>
      </w:r>
    </w:p>
    <w:p>
      <w:r>
        <w:t>关键词搜索：https://www.jiaokey.com/tag/住房绿皮书  中国住房发展报告  2013-2014.html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