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  学用练习与词源解析  B编</w:t>
      </w:r>
    </w:p>
    <w:p>
      <w:r>
        <w:rPr>
          <w:rFonts w:ascii="宋体" w:hAnsi="宋体" w:eastAsia="宋体"/>
          <w:sz w:val="24"/>
        </w:rPr>
        <w:t>李五全，刘思京，孔凡金，刘万中编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  学用练习与词源解析  B编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李五全，刘思京，孔凡金，刘万中编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本书出售、求购地址：https://www.jiaokey.com/book/detail/13462520.html</w:t>
      </w:r>
    </w:p>
    <w:p>
      <w:r>
        <w:t>更多相关图书推荐：https://www.jiaokey.com</w:t>
      </w:r>
    </w:p>
    <w:p>
      <w:r>
        <w:t>李五全，刘思京，孔凡金，刘万中编 其他作品：https://www.jiaokey.com/tag/李五全，刘思京，孔凡金，刘万中编.html</w:t>
      </w:r>
    </w:p>
    <w:p>
      <w:r>
        <w:t>成都地质学院 出版图书：https://www.jiaokey.com/tag/成都地质学院.html</w:t>
      </w:r>
    </w:p>
    <w:p>
      <w:r>
        <w:t>关键词搜索：https://www.jiaokey.com/tag/大学英语词汇  学用练习与词源解析  B编.html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