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向云环境迁移：CEO必读的宝典</w:t>
      </w:r>
    </w:p>
    <w:p>
      <w:r>
        <w:rPr>
          <w:rFonts w:ascii="宋体" w:hAnsi="宋体" w:eastAsia="宋体"/>
          <w:sz w:val="24"/>
        </w:rPr>
        <w:t>托比尔斯·哈沃斯（HOLWARTHTOBIAS）主编；DANIELAKENINE，乐以媛，孙卫东等编辑群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向云环境迁移：CEO必读的宝典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托比尔斯·哈沃斯（HOLWARTHTOBIAS）主编；DANIELAKENINE，乐以媛，孙卫东等编辑群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台湾科技化服务协会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本书出售、求购地址：https://www.jiaokey.com/book/detail/13461900.html</w:t>
      </w:r>
    </w:p>
    <w:p>
      <w:r>
        <w:t>更多相关图书推荐：https://www.jiaokey.com</w:t>
      </w:r>
    </w:p>
    <w:p>
      <w:r>
        <w:t>托比尔斯·哈沃斯（HOLWARTHTOBIAS）主编；DANIELAKENINE，乐以媛，孙卫东等编辑群 其他作品：https://www.jiaokey.com/tag/托比尔斯·哈沃斯（HOLWARTHTOBIAS）主编；DANIELAKENINE，乐以媛，孙卫东等编辑群.html</w:t>
      </w:r>
    </w:p>
    <w:p>
      <w:r>
        <w:t>台湾科技化服务协会 出版图书：https://www.jiaokey.com/tag/台湾科技化服务协会.html</w:t>
      </w:r>
    </w:p>
    <w:p>
      <w:r>
        <w:t>关键词搜索：https://www.jiaokey.com/tag/向云环境迁移：CEO必读的宝典.html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