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中国南方暴雨野外科学试验</w:t>
      </w:r>
    </w:p>
    <w:p>
      <w:r>
        <w:rPr>
          <w:rFonts w:ascii="宋体" w:hAnsi="宋体" w:eastAsia="宋体"/>
          <w:sz w:val="24"/>
        </w:rPr>
        <w:t>倪允琪，张人禾，刘黎平等著；张人禾，周秀骥，倪允琪主编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中国南方暴雨野外科学试验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倪允琪，张人禾，刘黎平等著；张人禾，周秀骥，倪允琪主编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本书出售、求购地址：https://www.jiaokey.com/book/detail/13461635.html</w:t>
      </w:r>
    </w:p>
    <w:p>
      <w:r>
        <w:t>更多相关图书推荐：https://www.jiaokey.com</w:t>
      </w:r>
    </w:p>
    <w:p>
      <w:r>
        <w:t>倪允琪，张人禾，刘黎平等著；张人禾，周秀骥，倪允琪主编 其他作品：https://www.jiaokey.com/tag/倪允琪，张人禾，刘黎平等著；张人禾，周秀骥，倪允琪主编.html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关键词搜索：https://www.jiaokey.com/tag/中国南方暴雨野外科学试验.html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