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妄劫歌  下  灵机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妄劫歌  下  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本书出售、求购地址：https://www.jiaokey.com/book/detail/13460920.html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武汉:长江文艺出版社,2014.01 出版图书：https://www.jiaokey.com/tag/武汉:长江文艺出版社,2014.01.html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