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新国家主义经济学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新国家主义经济学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本书出售、求购地址：https://www.jiaokey.com/book/detail/13460306.html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关键词搜索：https://www.jiaokey.com/tag/新国家主义经济学.html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