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世界海上油气区  中东波斯湾海上油区  北海油气区  墨西哥坎佩切湾海上油田  苏联里海油田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世界海上油气区  中东波斯湾海上油区  北海油气区  墨西哥坎佩切湾海上油田  苏联里海油田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本书出售、求购地址：https://www.jiaokey.com/book/detail/13460176.html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关键词搜索：https://www.jiaokey.com/tag/世界海上油气区  中东波斯湾海上油区  北海油气区  墨西哥坎佩切湾海上油田  苏联里海油田.html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