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卫生管理统计</w:t>
      </w:r>
    </w:p>
    <w:p>
      <w:r>
        <w:rPr>
          <w:rFonts w:ascii="宋体" w:hAnsi="宋体" w:eastAsia="宋体"/>
          <w:sz w:val="24"/>
        </w:rPr>
        <w:t>黄正南，向克用主编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卫生管理统计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黄正南，向克用主编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湖南省卫生经济管理专业教育函授部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本书出售、求购地址：https://www.jiaokey.com/book/detail/13459808.html</w:t>
      </w:r>
    </w:p>
    <w:p>
      <w:r>
        <w:t>更多相关图书推荐：https://www.jiaokey.com</w:t>
      </w:r>
    </w:p>
    <w:p>
      <w:r>
        <w:t>黄正南，向克用主编 其他作品：https://www.jiaokey.com/tag/黄正南，向克用主编.html</w:t>
      </w:r>
    </w:p>
    <w:p>
      <w:r>
        <w:t>湖南省卫生经济管理专业教育函授部 出版图书：https://www.jiaokey.com/tag/湖南省卫生经济管理专业教育函授部.html</w:t>
      </w:r>
    </w:p>
    <w:p>
      <w:r>
        <w:t>关键词搜索：https://www.jiaokey.com/tag/卫生管理统计.html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